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D8" w:rsidRPr="00827DD8" w:rsidRDefault="00827DD8">
      <w:pPr>
        <w:rPr>
          <w:rFonts w:ascii="Segoe UI" w:eastAsia="Times New Roman" w:hAnsi="Segoe UI" w:cs="Segoe UI"/>
          <w:b/>
          <w:color w:val="323130"/>
          <w:sz w:val="28"/>
          <w:szCs w:val="28"/>
          <w:u w:val="single"/>
        </w:rPr>
      </w:pPr>
      <w:proofErr w:type="spellStart"/>
      <w:r w:rsidRPr="00827DD8">
        <w:rPr>
          <w:rFonts w:ascii="Segoe UI" w:eastAsia="Times New Roman" w:hAnsi="Segoe UI" w:cs="Segoe UI"/>
          <w:b/>
          <w:color w:val="323130"/>
          <w:sz w:val="28"/>
          <w:szCs w:val="28"/>
          <w:u w:val="single"/>
        </w:rPr>
        <w:t>Gottardo</w:t>
      </w:r>
      <w:proofErr w:type="spellEnd"/>
      <w:r w:rsidRPr="00827DD8">
        <w:rPr>
          <w:rFonts w:ascii="Segoe UI" w:eastAsia="Times New Roman" w:hAnsi="Segoe UI" w:cs="Segoe UI"/>
          <w:b/>
          <w:color w:val="323130"/>
          <w:sz w:val="28"/>
          <w:szCs w:val="28"/>
          <w:u w:val="single"/>
        </w:rPr>
        <w:t>, R. – English III &amp; Intensive Reading</w:t>
      </w:r>
      <w:bookmarkStart w:id="0" w:name="_GoBack"/>
      <w:bookmarkEnd w:id="0"/>
      <w:r>
        <w:rPr>
          <w:rFonts w:ascii="Segoe UI" w:eastAsia="Times New Roman" w:hAnsi="Segoe UI" w:cs="Segoe UI"/>
          <w:b/>
          <w:color w:val="323130"/>
          <w:sz w:val="28"/>
          <w:szCs w:val="28"/>
        </w:rPr>
        <w:br/>
      </w:r>
      <w:r>
        <w:rPr>
          <w:rFonts w:ascii="Segoe UI" w:eastAsia="Times New Roman" w:hAnsi="Segoe UI" w:cs="Segoe UI"/>
          <w:color w:val="323130"/>
          <w:sz w:val="28"/>
          <w:szCs w:val="28"/>
        </w:rPr>
        <w:t>Packets for English III &amp; Intensive Reading may be picked up at HCHS.</w:t>
      </w:r>
    </w:p>
    <w:p w:rsidR="00827DD8" w:rsidRDefault="00827DD8"/>
    <w:sectPr w:rsidR="0082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DB"/>
    <w:rsid w:val="00052ADB"/>
    <w:rsid w:val="00827DD8"/>
    <w:rsid w:val="00917363"/>
    <w:rsid w:val="0094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B3D94-CC93-4C1D-9CD3-171AAAFB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0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2</cp:revision>
  <dcterms:created xsi:type="dcterms:W3CDTF">2020-04-06T03:02:00Z</dcterms:created>
  <dcterms:modified xsi:type="dcterms:W3CDTF">2020-04-06T03:02:00Z</dcterms:modified>
</cp:coreProperties>
</file>