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98" w:rsidRPr="00396C98" w:rsidRDefault="00396C98" w:rsidP="00396C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396C98">
        <w:rPr>
          <w:rFonts w:ascii="Segoe UI" w:eastAsia="Times New Roman" w:hAnsi="Segoe UI" w:cs="Segoe UI"/>
          <w:color w:val="201F1E"/>
          <w:sz w:val="40"/>
          <w:szCs w:val="40"/>
          <w:shd w:val="clear" w:color="auto" w:fill="FFFFFF"/>
        </w:rPr>
        <w:t>Mr. Somerset’s work and instructions will be on this link from now on:</w:t>
      </w:r>
    </w:p>
    <w:p w:rsidR="00396C98" w:rsidRPr="00396C98" w:rsidRDefault="00396C98" w:rsidP="00396C9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36"/>
          <w:szCs w:val="36"/>
        </w:rPr>
      </w:pPr>
      <w:hyperlink r:id="rId4" w:tgtFrame="_blank" w:tooltip="Original URL: https://multiporths.wordpress.com/hchs-quarantine-work/. Click or tap if you trust this link." w:history="1">
        <w:r w:rsidRPr="00396C98">
          <w:rPr>
            <w:rFonts w:ascii="Segoe UI" w:eastAsia="Times New Roman" w:hAnsi="Segoe UI" w:cs="Segoe UI"/>
            <w:color w:val="0000FF"/>
            <w:sz w:val="36"/>
            <w:szCs w:val="36"/>
            <w:u w:val="single"/>
            <w:bdr w:val="none" w:sz="0" w:space="0" w:color="auto" w:frame="1"/>
          </w:rPr>
          <w:t>https://multiporths.wordpress.com/hchs-quarantine-work/</w:t>
        </w:r>
      </w:hyperlink>
    </w:p>
    <w:p w:rsidR="00826921" w:rsidRDefault="00826921">
      <w:bookmarkStart w:id="0" w:name="_GoBack"/>
      <w:bookmarkEnd w:id="0"/>
    </w:p>
    <w:sectPr w:rsidR="00826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98"/>
    <w:rsid w:val="00396C98"/>
    <w:rsid w:val="0082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55D50-D934-4ECF-B245-9E7B580D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04.safelinks.protection.outlook.com/?url=https%3A%2F%2Fmultiporths.wordpress.com%2Fhchs-quarantine-work%2F&amp;data=01%7C01%7Cetheridgel%40hdsb.org%7C8e431562f58241ecdef708d7df3827aa%7Cca9006e095364d949ab47224c00d1c30%7C0&amp;sdata=DKLrpXDZ%2Bw0UtuNLQ%2B6keXevm3Y5RT55TIA3KKXJEM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 District Schools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Etheridge</dc:creator>
  <cp:keywords/>
  <dc:description/>
  <cp:lastModifiedBy>Lucy Etheridge</cp:lastModifiedBy>
  <cp:revision>1</cp:revision>
  <dcterms:created xsi:type="dcterms:W3CDTF">2020-04-13T03:16:00Z</dcterms:created>
  <dcterms:modified xsi:type="dcterms:W3CDTF">2020-04-13T03:17:00Z</dcterms:modified>
</cp:coreProperties>
</file>